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0536">
      <w:pPr>
        <w:spacing w:line="520" w:lineRule="exact"/>
        <w:jc w:val="center"/>
        <w:rPr>
          <w:rFonts w:ascii="仿宋" w:hAnsi="仿宋" w:eastAsia="仿宋" w:cs="仿宋"/>
          <w:sz w:val="28"/>
          <w:szCs w:val="28"/>
        </w:rPr>
      </w:pPr>
      <w:bookmarkStart w:id="0" w:name="OLE_LINK3"/>
      <w:r>
        <w:rPr>
          <w:rFonts w:hint="eastAsia" w:ascii="仿宋" w:hAnsi="仿宋" w:eastAsia="仿宋" w:cs="仿宋"/>
          <w:b/>
          <w:bCs/>
          <w:sz w:val="28"/>
          <w:szCs w:val="28"/>
        </w:rPr>
        <w:t>《校园吸烟安全管理告知书》</w:t>
      </w:r>
      <w:r>
        <w:rPr>
          <w:rFonts w:hint="eastAsia" w:ascii="仿宋" w:hAnsi="仿宋" w:eastAsia="仿宋" w:cs="仿宋"/>
          <w:sz w:val="28"/>
          <w:szCs w:val="28"/>
        </w:rPr>
        <w:t>​</w:t>
      </w:r>
    </w:p>
    <w:bookmarkEnd w:id="0"/>
    <w:p w14:paraId="1C50DC6A">
      <w:pPr>
        <w:pStyle w:val="8"/>
        <w:spacing w:line="52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全体师生</w:t>
      </w:r>
      <w:r>
        <w:rPr>
          <w:rFonts w:hint="eastAsia" w:ascii="仿宋" w:hAnsi="仿宋" w:eastAsia="仿宋"/>
          <w:kern w:val="0"/>
          <w:sz w:val="28"/>
          <w:szCs w:val="28"/>
        </w:rPr>
        <w:t>员工</w:t>
      </w:r>
      <w:r>
        <w:rPr>
          <w:rFonts w:ascii="仿宋" w:hAnsi="仿宋" w:eastAsia="仿宋"/>
          <w:kern w:val="0"/>
          <w:sz w:val="28"/>
          <w:szCs w:val="28"/>
        </w:rPr>
        <w:t>：</w:t>
      </w:r>
    </w:p>
    <w:p w14:paraId="45BA897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为进一步加强校园消防安全管理，营造文明、和谐的校园环境，</w:t>
      </w:r>
      <w:r>
        <w:rPr>
          <w:rFonts w:hint="eastAsia" w:ascii="仿宋" w:hAnsi="仿宋" w:eastAsia="仿宋" w:cs="宋体"/>
          <w:sz w:val="28"/>
          <w:szCs w:val="28"/>
        </w:rPr>
        <w:t>依据上海市教委安全生产领导小组办公室《关于切实加强高校消防安全管理的工作提示》（安全工作提示〔</w:t>
      </w:r>
      <w:r>
        <w:rPr>
          <w:rFonts w:hint="eastAsia"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 w:cs="宋体"/>
          <w:sz w:val="28"/>
          <w:szCs w:val="28"/>
        </w:rPr>
        <w:t>〕第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期）精神，</w:t>
      </w:r>
      <w:r>
        <w:rPr>
          <w:rFonts w:hint="eastAsia" w:ascii="仿宋" w:hAnsi="仿宋" w:eastAsia="仿宋" w:cs="仿宋"/>
          <w:sz w:val="28"/>
          <w:szCs w:val="28"/>
        </w:rPr>
        <w:t>现就校园吸烟安全管理相</w:t>
      </w:r>
      <w:r>
        <w:rPr>
          <w:rFonts w:ascii="仿宋" w:hAnsi="仿宋" w:eastAsia="仿宋"/>
          <w:kern w:val="0"/>
          <w:sz w:val="28"/>
          <w:szCs w:val="28"/>
        </w:rPr>
        <w:t>关事项告知如下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p w14:paraId="71B291B5">
      <w:pPr>
        <w:spacing w:line="52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ascii="仿宋" w:hAnsi="仿宋" w:eastAsia="仿宋" w:cs="仿宋"/>
          <w:b/>
          <w:bCs/>
          <w:sz w:val="28"/>
          <w:szCs w:val="28"/>
        </w:rPr>
        <w:t>明确禁烟区域</w:t>
      </w:r>
    </w:p>
    <w:p w14:paraId="496B1B64"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所有教学楼、图书馆、学生宿舍、食堂、体育馆、报告厅、会议室等室内场所全面禁止吸烟。校园内重点防火区域（如实验室、仓库、配电设施附近等）及其周边严禁</w:t>
      </w:r>
      <w:r>
        <w:rPr>
          <w:rFonts w:hint="eastAsia" w:ascii="仿宋" w:hAnsi="仿宋" w:eastAsia="仿宋" w:cs="仿宋"/>
          <w:sz w:val="28"/>
          <w:szCs w:val="28"/>
        </w:rPr>
        <w:t>烟火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0B602BC2">
      <w:pPr>
        <w:spacing w:line="52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ascii="仿宋" w:hAnsi="仿宋" w:eastAsia="仿宋" w:cs="仿宋"/>
          <w:b/>
          <w:bCs/>
          <w:sz w:val="28"/>
          <w:szCs w:val="28"/>
        </w:rPr>
        <w:t>遵守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消防</w:t>
      </w:r>
      <w:r>
        <w:rPr>
          <w:rFonts w:ascii="仿宋" w:hAnsi="仿宋" w:eastAsia="仿宋" w:cs="仿宋"/>
          <w:b/>
          <w:bCs/>
          <w:sz w:val="28"/>
          <w:szCs w:val="28"/>
        </w:rPr>
        <w:t>规定</w:t>
      </w:r>
    </w:p>
    <w:p w14:paraId="4489E329"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吸烟人员应严格遵守消防安全规定。吸烟时务必远离易燃易爆物品及禁烟标识区域，确保烟蒂完全熄灭后投入指定垃圾桶（</w:t>
      </w:r>
      <w:r>
        <w:rPr>
          <w:rFonts w:hint="eastAsia" w:ascii="仿宋" w:hAnsi="仿宋" w:eastAsia="仿宋" w:cs="仿宋"/>
          <w:sz w:val="28"/>
          <w:szCs w:val="28"/>
        </w:rPr>
        <w:t>灭烟孔等</w:t>
      </w:r>
      <w:r>
        <w:rPr>
          <w:rFonts w:ascii="仿宋" w:hAnsi="仿宋" w:eastAsia="仿宋" w:cs="仿宋"/>
          <w:sz w:val="28"/>
          <w:szCs w:val="28"/>
        </w:rPr>
        <w:t>），严禁乱扔烟头，严防火灾隐患。</w:t>
      </w:r>
    </w:p>
    <w:p w14:paraId="5BB8DED6">
      <w:pPr>
        <w:spacing w:line="52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三、落实违规处理</w:t>
      </w:r>
    </w:p>
    <w:p w14:paraId="74F2D5B7"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凡在禁烟区域吸烟或违反上述安全规定者，将依据相关</w:t>
      </w:r>
      <w:r>
        <w:rPr>
          <w:rFonts w:hint="eastAsia" w:ascii="仿宋" w:hAnsi="仿宋" w:eastAsia="仿宋" w:cs="仿宋"/>
          <w:sz w:val="28"/>
          <w:szCs w:val="28"/>
        </w:rPr>
        <w:t>规定</w:t>
      </w:r>
      <w:r>
        <w:rPr>
          <w:rFonts w:ascii="仿宋" w:hAnsi="仿宋" w:eastAsia="仿宋" w:cs="仿宋"/>
          <w:sz w:val="28"/>
          <w:szCs w:val="28"/>
        </w:rPr>
        <w:t>予以处理；造成火险、火灾等安全事故的，将依法追究相应法律责任。</w:t>
      </w:r>
    </w:p>
    <w:p w14:paraId="5E3CA71E">
      <w:pPr>
        <w:spacing w:line="520" w:lineRule="exact"/>
        <w:ind w:firstLine="562" w:firstLineChars="200"/>
        <w:jc w:val="left"/>
        <w:rPr>
          <w:rFonts w:ascii="Calibri" w:hAnsi="Calibri" w:eastAsia="仿宋" w:cs="Calibri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</w:t>
      </w:r>
      <w:r>
        <w:rPr>
          <w:rFonts w:ascii="仿宋" w:hAnsi="仿宋" w:eastAsia="仿宋" w:cs="仿宋"/>
          <w:b/>
          <w:bCs/>
          <w:sz w:val="28"/>
          <w:szCs w:val="28"/>
        </w:rPr>
        <w:t>倡导健康生活</w:t>
      </w:r>
    </w:p>
    <w:p w14:paraId="35913A80"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校园是我家，安全靠大家。</w:t>
      </w:r>
      <w:r>
        <w:rPr>
          <w:rFonts w:hint="eastAsia" w:ascii="仿宋" w:hAnsi="仿宋" w:eastAsia="仿宋" w:cs="仿宋"/>
          <w:sz w:val="28"/>
          <w:szCs w:val="28"/>
        </w:rPr>
        <w:t>在此呼吁</w:t>
      </w:r>
      <w:r>
        <w:rPr>
          <w:rFonts w:ascii="仿宋" w:hAnsi="仿宋" w:eastAsia="仿宋" w:cs="仿宋"/>
          <w:sz w:val="28"/>
          <w:szCs w:val="28"/>
        </w:rPr>
        <w:t>全体师生员工珍爱健康，</w:t>
      </w:r>
      <w:r>
        <w:rPr>
          <w:rFonts w:ascii="仿宋" w:hAnsi="仿宋" w:eastAsia="仿宋"/>
          <w:kern w:val="0"/>
          <w:sz w:val="28"/>
          <w:szCs w:val="28"/>
        </w:rPr>
        <w:t>自觉遵守相关安全管理规定，</w:t>
      </w:r>
      <w:r>
        <w:rPr>
          <w:rFonts w:ascii="仿宋" w:hAnsi="仿宋" w:eastAsia="仿宋" w:cs="仿宋"/>
          <w:sz w:val="28"/>
          <w:szCs w:val="28"/>
        </w:rPr>
        <w:t>共同维护无烟、清洁、安全的校园环境。</w:t>
      </w:r>
    </w:p>
    <w:p w14:paraId="097D28D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特此告知。​</w:t>
      </w:r>
    </w:p>
    <w:p w14:paraId="29D90AD4">
      <w:pPr>
        <w:pStyle w:val="8"/>
        <w:spacing w:line="52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4BCEA986">
      <w:pPr>
        <w:pStyle w:val="8"/>
        <w:spacing w:line="52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保卫处（宣）</w:t>
      </w:r>
    </w:p>
    <w:p w14:paraId="76551630">
      <w:pPr>
        <w:pStyle w:val="8"/>
        <w:spacing w:line="52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1" w:name="_GoBack"/>
      <w:bookmarkEnd w:id="1"/>
      <w:r>
        <w:rPr>
          <w:rFonts w:ascii="仿宋" w:hAnsi="仿宋" w:eastAsia="仿宋"/>
          <w:sz w:val="28"/>
          <w:szCs w:val="28"/>
        </w:rPr>
        <w:t>日</w:t>
      </w:r>
    </w:p>
    <w:p w14:paraId="41829EAC">
      <w:pPr>
        <w:pStyle w:val="8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122B5B6">
      <w:pPr>
        <w:pStyle w:val="8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38DB635">
      <w:pPr>
        <w:pStyle w:val="8"/>
        <w:jc w:val="center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《校园吸烟安全管理告知书》</w:t>
      </w:r>
      <w:r>
        <w:rPr>
          <w:rFonts w:ascii="仿宋" w:hAnsi="仿宋" w:eastAsia="仿宋"/>
          <w:b/>
          <w:bCs/>
          <w:kern w:val="0"/>
          <w:sz w:val="28"/>
          <w:szCs w:val="28"/>
        </w:rPr>
        <w:t>签收回执</w:t>
      </w:r>
    </w:p>
    <w:p w14:paraId="1794C043">
      <w:pPr>
        <w:pStyle w:val="8"/>
        <w:jc w:val="center"/>
        <w:rPr>
          <w:rFonts w:hint="eastAsia" w:ascii="仿宋" w:hAnsi="仿宋" w:eastAsia="仿宋"/>
          <w:b/>
          <w:bCs/>
          <w:kern w:val="0"/>
          <w:sz w:val="28"/>
          <w:szCs w:val="28"/>
        </w:rPr>
      </w:pPr>
    </w:p>
    <w:p w14:paraId="4E93FE5F">
      <w:pPr>
        <w:pStyle w:val="8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本人已认真阅读并充分</w:t>
      </w:r>
      <w:r>
        <w:rPr>
          <w:rFonts w:hint="eastAsia" w:ascii="仿宋" w:hAnsi="仿宋" w:eastAsia="仿宋"/>
          <w:kern w:val="0"/>
          <w:sz w:val="28"/>
          <w:szCs w:val="28"/>
        </w:rPr>
        <w:t>了解</w:t>
      </w:r>
      <w:r>
        <w:rPr>
          <w:rFonts w:ascii="仿宋" w:hAnsi="仿宋" w:eastAsia="仿宋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校园吸烟安全管理告知书</w:t>
      </w:r>
      <w:r>
        <w:rPr>
          <w:rFonts w:ascii="仿宋" w:hAnsi="仿宋" w:eastAsia="仿宋"/>
          <w:kern w:val="0"/>
          <w:sz w:val="28"/>
          <w:szCs w:val="28"/>
        </w:rPr>
        <w:t>》的全部内容，承诺将严格遵守告知书所列各项规定与要求，切实履行个人安全责任，为维护校园安全贡献力量。</w:t>
      </w:r>
    </w:p>
    <w:p w14:paraId="1DF570DB">
      <w:pPr>
        <w:pStyle w:val="8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</w:p>
    <w:p w14:paraId="6E6D3271">
      <w:pPr>
        <w:pStyle w:val="8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</w:p>
    <w:p w14:paraId="06000C7A">
      <w:pPr>
        <w:spacing w:line="360" w:lineRule="auto"/>
        <w:jc w:val="both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所在学院：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kern w:val="0"/>
          <w:sz w:val="28"/>
          <w:szCs w:val="28"/>
        </w:rPr>
        <w:t xml:space="preserve">     </w:t>
      </w:r>
      <w:r>
        <w:rPr>
          <w:rFonts w:ascii="仿宋" w:hAnsi="仿宋" w:eastAsia="仿宋"/>
          <w:kern w:val="0"/>
        </w:rPr>
        <w:t xml:space="preserve"> </w:t>
      </w:r>
      <w:r>
        <w:rPr>
          <w:rFonts w:hint="eastAsia" w:ascii="仿宋" w:hAnsi="仿宋" w:eastAsia="仿宋"/>
          <w:kern w:val="0"/>
          <w:lang w:val="en-US" w:eastAsia="zh-CN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班级：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169A708E">
      <w:pPr>
        <w:spacing w:line="360" w:lineRule="auto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学号：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ascii="仿宋" w:hAnsi="仿宋" w:eastAsia="仿宋"/>
          <w:kern w:val="0"/>
        </w:rPr>
        <w:t xml:space="preserve">       </w:t>
      </w:r>
      <w:r>
        <w:rPr>
          <w:rFonts w:hint="eastAsia" w:ascii="仿宋" w:hAnsi="仿宋" w:eastAsia="仿宋"/>
          <w:kern w:val="0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姓名（签名）：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26698172">
      <w:pPr>
        <w:spacing w:line="360" w:lineRule="auto"/>
        <w:ind w:firstLine="4200" w:firstLineChars="1500"/>
        <w:jc w:val="both"/>
        <w:rPr>
          <w:rFonts w:hint="eastAsia"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日</w:t>
      </w:r>
      <w:r>
        <w:rPr>
          <w:rFonts w:hint="eastAsia" w:ascii="MS Gothic" w:hAnsi="MS Gothic" w:eastAsia="MS Gothic" w:cs="MS Gothic"/>
          <w:kern w:val="0"/>
          <w:sz w:val="28"/>
          <w:szCs w:val="28"/>
        </w:rPr>
        <w:t>​</w:t>
      </w:r>
    </w:p>
    <w:p w14:paraId="549C3C69">
      <w:pPr>
        <w:spacing w:line="360" w:lineRule="auto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</w:t>
      </w:r>
    </w:p>
    <w:p w14:paraId="3C318F87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1C229D"/>
    <w:rsid w:val="000B156B"/>
    <w:rsid w:val="000D4824"/>
    <w:rsid w:val="001C5E7E"/>
    <w:rsid w:val="00213C5A"/>
    <w:rsid w:val="0023597C"/>
    <w:rsid w:val="00415805"/>
    <w:rsid w:val="004B4AD7"/>
    <w:rsid w:val="004D0109"/>
    <w:rsid w:val="0050323E"/>
    <w:rsid w:val="005D3C47"/>
    <w:rsid w:val="00757BB2"/>
    <w:rsid w:val="00821CAB"/>
    <w:rsid w:val="00C01E9C"/>
    <w:rsid w:val="00D4300D"/>
    <w:rsid w:val="00D6547B"/>
    <w:rsid w:val="00DE0569"/>
    <w:rsid w:val="00E248C4"/>
    <w:rsid w:val="00E4260C"/>
    <w:rsid w:val="00E96EF1"/>
    <w:rsid w:val="00FE6F41"/>
    <w:rsid w:val="061C229D"/>
    <w:rsid w:val="2305618C"/>
    <w:rsid w:val="3CED0F4F"/>
    <w:rsid w:val="4A9922D5"/>
    <w:rsid w:val="50802ABF"/>
    <w:rsid w:val="538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562</Characters>
  <Lines>4</Lines>
  <Paragraphs>1</Paragraphs>
  <TotalTime>19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2025-07-10T06:19:00Z</dcterms:created>
  <dc:creator>Administrator</dc:creator>
  <cp:lastModifiedBy>sxy</cp:lastModifiedBy>
  <cp:lastPrinted>2025-10-16T06:13:18Z</cp:lastPrinted>
  <dcterms:modified xsi:type="dcterms:W3CDTF">2025-10-16T09:13:15Z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66A9A37507514BCF8EF7075205A47505_13</vt:lpwstr>
  </property>
  <property fmtid="{D5CDD505-2E9C-101B-9397-08002B2CF9AE}" pid="4" name="KSOTemplateDocerSaveRecord">
    <vt:lpwstr>eyJoZGlkIjoiODYyOTU0MThlYzk5ZDg3MjdlNzE2OGI1MTUwZTFhZDgifQ==</vt:lpwstr>
  </property>
</Properties>
</file>